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754" w:rsidRDefault="0035424A">
      <w:pPr>
        <w:tabs>
          <w:tab w:val="left" w:pos="7826"/>
        </w:tabs>
        <w:jc w:val="right"/>
        <w:rPr>
          <w:sz w:val="28"/>
        </w:rPr>
      </w:pPr>
      <w:r>
        <w:rPr>
          <w:sz w:val="28"/>
        </w:rPr>
        <w:t>ПРОЕКТ ДОКУМЕНТА</w:t>
      </w:r>
    </w:p>
    <w:p w:rsidR="00261C99" w:rsidRDefault="0035424A">
      <w:pPr>
        <w:ind w:left="6237"/>
        <w:jc w:val="center"/>
        <w:rPr>
          <w:sz w:val="28"/>
        </w:rPr>
      </w:pPr>
      <w:r>
        <w:rPr>
          <w:sz w:val="28"/>
        </w:rPr>
        <w:t>Приложение № 1</w:t>
      </w:r>
      <w:r>
        <w:rPr>
          <w:sz w:val="28"/>
        </w:rPr>
        <w:br/>
        <w:t>к постановлению</w:t>
      </w:r>
      <w:r w:rsidR="00261C99">
        <w:rPr>
          <w:sz w:val="28"/>
        </w:rPr>
        <w:t xml:space="preserve"> </w:t>
      </w:r>
      <w:r>
        <w:rPr>
          <w:sz w:val="28"/>
        </w:rPr>
        <w:t>Админист</w:t>
      </w:r>
      <w:r w:rsidR="00261C99">
        <w:rPr>
          <w:sz w:val="28"/>
        </w:rPr>
        <w:t>рации Зимовниковского сельского</w:t>
      </w:r>
    </w:p>
    <w:p w:rsidR="00FD7754" w:rsidRDefault="0035424A" w:rsidP="00261C99">
      <w:pPr>
        <w:ind w:left="5954"/>
        <w:jc w:val="center"/>
        <w:rPr>
          <w:sz w:val="28"/>
        </w:rPr>
      </w:pPr>
      <w:r>
        <w:rPr>
          <w:sz w:val="28"/>
        </w:rPr>
        <w:t>поселения</w:t>
      </w:r>
      <w:r w:rsidR="00261C99">
        <w:rPr>
          <w:sz w:val="28"/>
        </w:rPr>
        <w:t xml:space="preserve"> </w:t>
      </w:r>
      <w:r>
        <w:rPr>
          <w:sz w:val="28"/>
        </w:rPr>
        <w:t>от 08.11.2018 № 431</w:t>
      </w:r>
    </w:p>
    <w:p w:rsidR="00FD7754" w:rsidRDefault="0035424A">
      <w:pPr>
        <w:jc w:val="center"/>
        <w:rPr>
          <w:sz w:val="28"/>
        </w:rPr>
      </w:pPr>
      <w:r>
        <w:rPr>
          <w:sz w:val="28"/>
        </w:rPr>
        <w:t xml:space="preserve">МУНИЦИПАЛЬНАЯ ПРОГРАММА </w:t>
      </w:r>
      <w:r>
        <w:rPr>
          <w:sz w:val="28"/>
        </w:rPr>
        <w:br/>
        <w:t xml:space="preserve">Зимовниковского сельского  поселения «Управление муниципальными финансами </w:t>
      </w:r>
      <w:r>
        <w:rPr>
          <w:sz w:val="28"/>
        </w:rPr>
        <w:t>и создание условий для эффективного</w:t>
      </w:r>
      <w:r>
        <w:rPr>
          <w:sz w:val="28"/>
        </w:rPr>
        <w:t xml:space="preserve"> управления муниципальными финансами»</w:t>
      </w:r>
    </w:p>
    <w:p w:rsidR="00261C99" w:rsidRPr="001D1EC5" w:rsidRDefault="00261C99" w:rsidP="00261C99">
      <w:pPr>
        <w:pStyle w:val="ConsPlusTitle"/>
        <w:jc w:val="center"/>
        <w:outlineLvl w:val="1"/>
        <w:rPr>
          <w:rFonts w:ascii="Times New Roman" w:hAnsi="Times New Roman"/>
          <w:b w:val="0"/>
          <w:sz w:val="28"/>
        </w:rPr>
      </w:pPr>
      <w:r w:rsidRPr="001D1EC5">
        <w:rPr>
          <w:rFonts w:ascii="Times New Roman" w:hAnsi="Times New Roman"/>
          <w:b w:val="0"/>
          <w:sz w:val="28"/>
        </w:rPr>
        <w:t>II. ПАСПОРТ</w:t>
      </w:r>
    </w:p>
    <w:p w:rsidR="00261C99" w:rsidRPr="001D1EC5" w:rsidRDefault="00261C99" w:rsidP="00261C99">
      <w:pPr>
        <w:pStyle w:val="ConsPlusTitle"/>
        <w:jc w:val="center"/>
        <w:rPr>
          <w:rFonts w:ascii="Times New Roman" w:hAnsi="Times New Roman"/>
          <w:b w:val="0"/>
          <w:sz w:val="28"/>
        </w:rPr>
      </w:pPr>
      <w:r w:rsidRPr="001D1EC5">
        <w:rPr>
          <w:rFonts w:ascii="Times New Roman" w:hAnsi="Times New Roman"/>
          <w:b w:val="0"/>
          <w:sz w:val="28"/>
        </w:rPr>
        <w:t xml:space="preserve">МУНИЦИПАЛЬНОЙ ПРОГРАММЫ ЗИМОВНИКОВСКОГО </w:t>
      </w:r>
      <w:r>
        <w:rPr>
          <w:rFonts w:ascii="Times New Roman" w:hAnsi="Times New Roman"/>
          <w:b w:val="0"/>
          <w:sz w:val="28"/>
        </w:rPr>
        <w:t>СЕЛЬСКОГО ПОСЕЛЕНИЯ</w:t>
      </w:r>
      <w:r w:rsidRPr="001D1EC5">
        <w:rPr>
          <w:rFonts w:ascii="Times New Roman" w:hAnsi="Times New Roman"/>
          <w:b w:val="0"/>
          <w:sz w:val="28"/>
        </w:rPr>
        <w:t xml:space="preserve"> "УПРАВЛЕНИЕ МУНИЦИПАЛЬНЫМИ ФИНАНСАМИ </w:t>
      </w:r>
    </w:p>
    <w:p w:rsidR="00261C99" w:rsidRPr="001D1EC5" w:rsidRDefault="00261C99" w:rsidP="00261C99">
      <w:pPr>
        <w:pStyle w:val="ConsPlusTitle"/>
        <w:jc w:val="center"/>
        <w:rPr>
          <w:rFonts w:ascii="Times New Roman" w:hAnsi="Times New Roman"/>
          <w:b w:val="0"/>
          <w:sz w:val="28"/>
        </w:rPr>
      </w:pPr>
      <w:r w:rsidRPr="001D1EC5">
        <w:rPr>
          <w:rFonts w:ascii="Times New Roman" w:hAnsi="Times New Roman"/>
          <w:b w:val="0"/>
          <w:sz w:val="28"/>
        </w:rPr>
        <w:t>И СОЗДАНИЕ УСЛОВИЙ ДЛЯ ЭФФЕКТИВНОГО УПРАВЛЕНИЯ МУНИЦИПАЛЬНЫМИ ФИНАНСАМИ"</w:t>
      </w:r>
    </w:p>
    <w:p w:rsidR="00261C99" w:rsidRPr="001D1EC5" w:rsidRDefault="00261C99" w:rsidP="00261C99">
      <w:pPr>
        <w:pStyle w:val="ConsPlusTitle"/>
        <w:jc w:val="center"/>
        <w:outlineLvl w:val="2"/>
        <w:rPr>
          <w:rFonts w:ascii="Times New Roman" w:hAnsi="Times New Roman"/>
          <w:b w:val="0"/>
          <w:sz w:val="28"/>
        </w:rPr>
      </w:pPr>
      <w:r w:rsidRPr="001D1EC5">
        <w:rPr>
          <w:rFonts w:ascii="Times New Roman" w:hAnsi="Times New Roman"/>
          <w:b w:val="0"/>
          <w:sz w:val="28"/>
        </w:rPr>
        <w:t>1. Основные положения</w:t>
      </w:r>
    </w:p>
    <w:tbl>
      <w:tblPr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3118"/>
        <w:gridCol w:w="340"/>
        <w:gridCol w:w="6181"/>
      </w:tblGrid>
      <w:tr w:rsidR="00261C99" w:rsidTr="00261C99">
        <w:trPr>
          <w:trHeight w:val="9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</w:pPr>
            <w:r>
              <w:t>Куратор муниципальной программы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</w:pP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261C99">
            <w:pPr>
              <w:pStyle w:val="ConsPlusNormal"/>
            </w:pPr>
            <w:r>
              <w:t>Мартыненко Александр Васильевич,  Глава А</w:t>
            </w:r>
            <w:r>
              <w:t xml:space="preserve">дминистрации Зимовниковского </w:t>
            </w:r>
            <w:r>
              <w:t>сельского поселения</w:t>
            </w:r>
          </w:p>
        </w:tc>
      </w:tr>
      <w:tr w:rsidR="00261C99" w:rsidTr="00261C9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</w:pPr>
          </w:p>
          <w:p w:rsidR="00261C99" w:rsidRDefault="00261C99" w:rsidP="005F2C38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</w:pP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  <w:rPr>
                <w:sz w:val="16"/>
              </w:rPr>
            </w:pPr>
          </w:p>
          <w:p w:rsidR="00261C99" w:rsidRDefault="00261C99" w:rsidP="00261C99">
            <w:pPr>
              <w:pStyle w:val="ConsPlusNormal"/>
            </w:pPr>
            <w:r>
              <w:t xml:space="preserve">Сектор экономики и финансов </w:t>
            </w:r>
            <w:r>
              <w:t xml:space="preserve">Администрации Зимовниковского сельского поселения </w:t>
            </w:r>
            <w:r>
              <w:t>Грибинюкова Майя Викторовна</w:t>
            </w:r>
            <w:r>
              <w:t xml:space="preserve">, </w:t>
            </w:r>
            <w:r>
              <w:t>начальник сектора экономики и финансов Ад</w:t>
            </w:r>
            <w:r>
              <w:t xml:space="preserve">министрации Зимовниковского </w:t>
            </w:r>
            <w:r>
              <w:t>сельского поселения</w:t>
            </w:r>
            <w:r>
              <w:t>)</w:t>
            </w:r>
          </w:p>
        </w:tc>
      </w:tr>
      <w:tr w:rsidR="00261C99" w:rsidTr="00261C9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</w:pPr>
            <w:r>
              <w:t>Срок реализации муниципальной программы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</w:pP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</w:pPr>
            <w:r>
              <w:t>этап I: 2019 - 2024 годы;</w:t>
            </w:r>
          </w:p>
          <w:p w:rsidR="00261C99" w:rsidRDefault="00261C99" w:rsidP="005F2C38">
            <w:pPr>
              <w:pStyle w:val="ConsPlusNormal"/>
            </w:pPr>
            <w:r>
              <w:t>этап II: 2025 - 2030 годы</w:t>
            </w:r>
          </w:p>
        </w:tc>
      </w:tr>
      <w:tr w:rsidR="00261C99" w:rsidTr="00261C9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</w:pPr>
            <w:r>
              <w:t>Цели муниципальной программы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</w:pP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</w:pPr>
            <w:r>
              <w:t>обеспечение сбалансированности местного бюджета за счет увеличения налоговых и неналоговых доходов, эффективности использования бюджетных средств</w:t>
            </w:r>
          </w:p>
        </w:tc>
      </w:tr>
      <w:tr w:rsidR="00261C99" w:rsidTr="00261C99">
        <w:trPr>
          <w:trHeight w:val="12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</w:pPr>
            <w:r>
              <w:t>Параметры финансового обеспечения муниципальной программы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</w:pPr>
            <w:r>
              <w:t xml:space="preserve">           326 884,9 тыс. рублей:</w:t>
            </w:r>
          </w:p>
          <w:p w:rsidR="00261C99" w:rsidRDefault="00261C99" w:rsidP="005F2C38">
            <w:pPr>
              <w:pStyle w:val="ConsPlusNormal"/>
            </w:pPr>
            <w:r>
              <w:t xml:space="preserve">этап I: </w:t>
            </w:r>
            <w:r>
              <w:t>89653,8</w:t>
            </w:r>
            <w:r>
              <w:t xml:space="preserve"> тыс. рублей;</w:t>
            </w:r>
          </w:p>
          <w:p w:rsidR="00261C99" w:rsidRDefault="00261C99" w:rsidP="00261C99">
            <w:pPr>
              <w:pStyle w:val="ConsPlusNormal"/>
            </w:pPr>
            <w:r>
              <w:t xml:space="preserve">этап II: </w:t>
            </w:r>
            <w:r>
              <w:t>59567,0</w:t>
            </w:r>
            <w:bookmarkStart w:id="0" w:name="_GoBack"/>
            <w:bookmarkEnd w:id="0"/>
            <w:r w:rsidRPr="007A0409">
              <w:t xml:space="preserve"> </w:t>
            </w:r>
            <w:r>
              <w:t>т</w:t>
            </w:r>
            <w:r w:rsidRPr="007A0409">
              <w:t>ыс.</w:t>
            </w:r>
            <w:r>
              <w:t xml:space="preserve"> рублей</w:t>
            </w:r>
          </w:p>
        </w:tc>
      </w:tr>
      <w:tr w:rsidR="00261C99" w:rsidTr="00261C9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261C99">
            <w:pPr>
              <w:pStyle w:val="ConsPlusNormal"/>
            </w:pPr>
            <w:r>
              <w:t>Связь с национальными целями развития Российской Федерации, государственными программами Ростов</w:t>
            </w:r>
            <w:r>
              <w:t>с</w:t>
            </w:r>
            <w:r>
              <w:t>кой области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Default="00261C99" w:rsidP="005F2C38">
            <w:pPr>
              <w:pStyle w:val="ConsPlusNormal"/>
            </w:pP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C99" w:rsidRPr="007A7919" w:rsidRDefault="00261C99" w:rsidP="005F2C38">
            <w:pPr>
              <w:pStyle w:val="ConsPlusNormal"/>
            </w:pPr>
            <w:r w:rsidRPr="007A7919">
              <w:t>государственн</w:t>
            </w:r>
            <w:r>
              <w:t>ая</w:t>
            </w:r>
            <w:r w:rsidRPr="007A7919">
              <w:t xml:space="preserve"> программ</w:t>
            </w:r>
            <w:r>
              <w:t>а</w:t>
            </w:r>
            <w:r w:rsidRPr="007A7919">
              <w:t xml:space="preserve"> Ростовской области «Управление государственными финансами и создание условий для эффективного управления муниципальными финансами», утвержденн</w:t>
            </w:r>
            <w:r>
              <w:t>ая</w:t>
            </w:r>
            <w:r w:rsidRPr="007A7919">
              <w:t xml:space="preserve"> постановлением Правительства Ростовской области от 17.10.2018 № 649</w:t>
            </w:r>
          </w:p>
        </w:tc>
      </w:tr>
    </w:tbl>
    <w:p w:rsidR="00FD7754" w:rsidRDefault="00FD7754" w:rsidP="00261C99">
      <w:pPr>
        <w:pageBreakBefore/>
        <w:rPr>
          <w:sz w:val="28"/>
        </w:rPr>
      </w:pPr>
    </w:p>
    <w:sectPr w:rsidR="00FD7754" w:rsidSect="00261C99">
      <w:footerReference w:type="default" r:id="rId7"/>
      <w:pgSz w:w="11907" w:h="16839"/>
      <w:pgMar w:top="851" w:right="851" w:bottom="709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24A" w:rsidRDefault="0035424A">
      <w:r>
        <w:separator/>
      </w:r>
    </w:p>
  </w:endnote>
  <w:endnote w:type="continuationSeparator" w:id="0">
    <w:p w:rsidR="0035424A" w:rsidRDefault="00354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754" w:rsidRDefault="0035424A">
    <w:pPr>
      <w:framePr w:wrap="around" w:vAnchor="text" w:hAnchor="margin" w:xAlign="right" w:y="1"/>
    </w:pPr>
    <w:r>
      <w:rPr>
        <w:rStyle w:val="affd"/>
      </w:rPr>
      <w:fldChar w:fldCharType="begin"/>
    </w:r>
    <w:r>
      <w:rPr>
        <w:rStyle w:val="affd"/>
      </w:rPr>
      <w:instrText xml:space="preserve">PAGE </w:instrText>
    </w:r>
    <w:r w:rsidR="00261C99">
      <w:rPr>
        <w:rStyle w:val="affd"/>
      </w:rPr>
      <w:fldChar w:fldCharType="separate"/>
    </w:r>
    <w:r w:rsidR="00261C99">
      <w:rPr>
        <w:rStyle w:val="affd"/>
        <w:noProof/>
      </w:rPr>
      <w:t>2</w:t>
    </w:r>
    <w:r>
      <w:rPr>
        <w:rStyle w:val="affd"/>
      </w:rPr>
      <w:fldChar w:fldCharType="end"/>
    </w:r>
  </w:p>
  <w:p w:rsidR="00FD7754" w:rsidRDefault="00FD7754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24A" w:rsidRDefault="0035424A">
      <w:r>
        <w:separator/>
      </w:r>
    </w:p>
  </w:footnote>
  <w:footnote w:type="continuationSeparator" w:id="0">
    <w:p w:rsidR="0035424A" w:rsidRDefault="00354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EB3959"/>
    <w:multiLevelType w:val="multilevel"/>
    <w:tmpl w:val="A68AA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754"/>
    <w:rsid w:val="00261C99"/>
    <w:rsid w:val="0035424A"/>
    <w:rsid w:val="00FD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F3CE6"/>
  <w15:docId w15:val="{FC9B9BDB-7045-4D8A-BF1B-FB6A164C6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Next w:val="0"/>
      <w:widowControl w:val="0"/>
      <w:spacing w:before="108" w:after="108"/>
      <w:jc w:val="center"/>
      <w:outlineLvl w:val="3"/>
    </w:pPr>
    <w:rPr>
      <w:color w:val="26282F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3">
    <w:name w:val="Заголовок ЭР (левое окно)"/>
    <w:basedOn w:val="a"/>
    <w:next w:val="a"/>
    <w:link w:val="a4"/>
    <w:pPr>
      <w:widowControl w:val="0"/>
      <w:spacing w:before="300" w:after="250"/>
      <w:jc w:val="center"/>
    </w:pPr>
    <w:rPr>
      <w:rFonts w:ascii="Arial" w:hAnsi="Arial"/>
      <w:b/>
      <w:color w:val="26282F"/>
      <w:sz w:val="26"/>
    </w:rPr>
  </w:style>
  <w:style w:type="character" w:customStyle="1" w:styleId="a4">
    <w:name w:val="Заголовок ЭР (левое окно)"/>
    <w:basedOn w:val="1"/>
    <w:link w:val="a3"/>
    <w:rPr>
      <w:rFonts w:ascii="Arial" w:hAnsi="Arial"/>
      <w:b/>
      <w:color w:val="26282F"/>
      <w:sz w:val="26"/>
    </w:rPr>
  </w:style>
  <w:style w:type="paragraph" w:styleId="a5">
    <w:name w:val="Normal (Web)"/>
    <w:basedOn w:val="a"/>
    <w:link w:val="a6"/>
    <w:pPr>
      <w:spacing w:beforeAutospacing="1" w:afterAutospacing="1"/>
    </w:pPr>
    <w:rPr>
      <w:sz w:val="24"/>
    </w:rPr>
  </w:style>
  <w:style w:type="character" w:customStyle="1" w:styleId="a6">
    <w:name w:val="Обычный (веб) Знак"/>
    <w:basedOn w:val="1"/>
    <w:link w:val="a5"/>
    <w:rPr>
      <w:sz w:val="24"/>
    </w:rPr>
  </w:style>
  <w:style w:type="paragraph" w:customStyle="1" w:styleId="a7">
    <w:name w:val="Дочерний элемент списка"/>
    <w:basedOn w:val="a"/>
    <w:next w:val="a"/>
    <w:link w:val="a8"/>
    <w:pPr>
      <w:widowControl w:val="0"/>
      <w:jc w:val="both"/>
    </w:pPr>
    <w:rPr>
      <w:rFonts w:ascii="Arial" w:hAnsi="Arial"/>
      <w:color w:val="868381"/>
    </w:rPr>
  </w:style>
  <w:style w:type="character" w:customStyle="1" w:styleId="a8">
    <w:name w:val="Дочерний элемент списка"/>
    <w:basedOn w:val="1"/>
    <w:link w:val="a7"/>
    <w:rPr>
      <w:rFonts w:ascii="Arial" w:hAnsi="Arial"/>
      <w:color w:val="868381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4">
    <w:name w:val="Знак Знак14"/>
    <w:link w:val="140"/>
    <w:rPr>
      <w:sz w:val="28"/>
    </w:rPr>
  </w:style>
  <w:style w:type="character" w:customStyle="1" w:styleId="140">
    <w:name w:val="Знак Знак14"/>
    <w:link w:val="14"/>
    <w:rPr>
      <w:sz w:val="28"/>
    </w:rPr>
  </w:style>
  <w:style w:type="paragraph" w:customStyle="1" w:styleId="12">
    <w:name w:val="Абзац списка1"/>
    <w:basedOn w:val="a"/>
    <w:link w:val="13"/>
    <w:pPr>
      <w:ind w:left="720"/>
      <w:contextualSpacing/>
    </w:pPr>
  </w:style>
  <w:style w:type="character" w:customStyle="1" w:styleId="13">
    <w:name w:val="Абзац списка1"/>
    <w:basedOn w:val="1"/>
    <w:link w:val="12"/>
  </w:style>
  <w:style w:type="paragraph" w:customStyle="1" w:styleId="a9">
    <w:name w:val="Интерактивный заголовок"/>
    <w:basedOn w:val="aa"/>
    <w:next w:val="a"/>
    <w:link w:val="ab"/>
    <w:rPr>
      <w:u w:val="single"/>
    </w:rPr>
  </w:style>
  <w:style w:type="character" w:customStyle="1" w:styleId="ab">
    <w:name w:val="Интерактивный заголовок"/>
    <w:basedOn w:val="ac"/>
    <w:link w:val="a9"/>
    <w:rPr>
      <w:rFonts w:ascii="Verdana" w:hAnsi="Verdana"/>
      <w:b/>
      <w:color w:val="0058A9"/>
      <w:sz w:val="22"/>
      <w:u w:val="single"/>
      <w:shd w:val="clear" w:color="auto" w:fill="F0F0F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d">
    <w:name w:val="Найденные слова"/>
    <w:link w:val="ae"/>
    <w:rPr>
      <w:b/>
      <w:color w:val="26282F"/>
      <w:shd w:val="clear" w:color="auto" w:fill="FFF580"/>
    </w:rPr>
  </w:style>
  <w:style w:type="character" w:customStyle="1" w:styleId="ae">
    <w:name w:val="Найденные слова"/>
    <w:link w:val="ad"/>
    <w:rPr>
      <w:b/>
      <w:color w:val="26282F"/>
      <w:shd w:val="clear" w:color="auto" w:fill="FFF580"/>
    </w:rPr>
  </w:style>
  <w:style w:type="paragraph" w:customStyle="1" w:styleId="af">
    <w:name w:val="Опечатки"/>
    <w:link w:val="af0"/>
    <w:rPr>
      <w:color w:val="FF0000"/>
    </w:rPr>
  </w:style>
  <w:style w:type="character" w:customStyle="1" w:styleId="af0">
    <w:name w:val="Опечатки"/>
    <w:link w:val="af"/>
    <w:rPr>
      <w:color w:val="FF0000"/>
    </w:rPr>
  </w:style>
  <w:style w:type="paragraph" w:customStyle="1" w:styleId="Postan">
    <w:name w:val="Postan"/>
    <w:basedOn w:val="a"/>
    <w:link w:val="Postan0"/>
    <w:pPr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af1">
    <w:name w:val="Внимание: криминал!!"/>
    <w:basedOn w:val="af2"/>
    <w:next w:val="a"/>
    <w:link w:val="af3"/>
  </w:style>
  <w:style w:type="character" w:customStyle="1" w:styleId="af3">
    <w:name w:val="Внимание: криминал!!"/>
    <w:basedOn w:val="af4"/>
    <w:link w:val="af1"/>
    <w:rPr>
      <w:rFonts w:ascii="Arial" w:hAnsi="Arial"/>
      <w:sz w:val="24"/>
      <w:shd w:val="clear" w:color="auto" w:fill="F5F3DA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f5">
    <w:name w:val="Внимание: недобросовестность!"/>
    <w:basedOn w:val="af2"/>
    <w:next w:val="a"/>
    <w:link w:val="af6"/>
  </w:style>
  <w:style w:type="character" w:customStyle="1" w:styleId="af6">
    <w:name w:val="Внимание: недобросовестность!"/>
    <w:basedOn w:val="af4"/>
    <w:link w:val="af5"/>
    <w:rPr>
      <w:rFonts w:ascii="Arial" w:hAnsi="Arial"/>
      <w:sz w:val="24"/>
      <w:shd w:val="clear" w:color="auto" w:fill="F5F3DA"/>
    </w:rPr>
  </w:style>
  <w:style w:type="paragraph" w:customStyle="1" w:styleId="af7">
    <w:name w:val="Постоянная часть"/>
    <w:basedOn w:val="af8"/>
    <w:next w:val="a"/>
    <w:link w:val="af9"/>
    <w:rPr>
      <w:sz w:val="20"/>
    </w:rPr>
  </w:style>
  <w:style w:type="character" w:customStyle="1" w:styleId="af9">
    <w:name w:val="Постоянная часть"/>
    <w:basedOn w:val="afa"/>
    <w:link w:val="af7"/>
    <w:rPr>
      <w:rFonts w:ascii="Verdana" w:hAnsi="Verdana"/>
      <w:sz w:val="20"/>
    </w:rPr>
  </w:style>
  <w:style w:type="paragraph" w:styleId="afb">
    <w:name w:val="footer"/>
    <w:basedOn w:val="a"/>
    <w:link w:val="afc"/>
    <w:pPr>
      <w:tabs>
        <w:tab w:val="center" w:pos="4153"/>
        <w:tab w:val="right" w:pos="8306"/>
      </w:tabs>
    </w:pPr>
  </w:style>
  <w:style w:type="character" w:customStyle="1" w:styleId="afc">
    <w:name w:val="Нижний колонтитул Знак"/>
    <w:basedOn w:val="1"/>
    <w:link w:val="afb"/>
  </w:style>
  <w:style w:type="paragraph" w:customStyle="1" w:styleId="af2">
    <w:name w:val="Внимание"/>
    <w:basedOn w:val="a"/>
    <w:next w:val="a"/>
    <w:link w:val="af4"/>
    <w:pPr>
      <w:widowControl w:val="0"/>
      <w:spacing w:before="240" w:after="240"/>
      <w:ind w:left="420" w:right="420" w:firstLine="300"/>
      <w:jc w:val="both"/>
    </w:pPr>
    <w:rPr>
      <w:rFonts w:ascii="Arial" w:hAnsi="Arial"/>
      <w:sz w:val="24"/>
      <w:shd w:val="clear" w:color="auto" w:fill="F5F3DA"/>
    </w:rPr>
  </w:style>
  <w:style w:type="character" w:customStyle="1" w:styleId="af4">
    <w:name w:val="Внимание"/>
    <w:basedOn w:val="1"/>
    <w:link w:val="af2"/>
    <w:rPr>
      <w:rFonts w:ascii="Arial" w:hAnsi="Arial"/>
      <w:sz w:val="24"/>
      <w:shd w:val="clear" w:color="auto" w:fill="F5F3DA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styleId="afd">
    <w:name w:val="Body Text Indent"/>
    <w:basedOn w:val="a"/>
    <w:link w:val="afe"/>
    <w:pPr>
      <w:ind w:firstLine="709"/>
      <w:jc w:val="both"/>
    </w:pPr>
    <w:rPr>
      <w:sz w:val="28"/>
    </w:rPr>
  </w:style>
  <w:style w:type="character" w:customStyle="1" w:styleId="afe">
    <w:name w:val="Основной текст с отступом Знак"/>
    <w:basedOn w:val="1"/>
    <w:link w:val="afd"/>
    <w:rPr>
      <w:sz w:val="28"/>
    </w:rPr>
  </w:style>
  <w:style w:type="paragraph" w:customStyle="1" w:styleId="15">
    <w:name w:val="Основной шрифт абзаца1"/>
    <w:link w:val="aff"/>
  </w:style>
  <w:style w:type="paragraph" w:customStyle="1" w:styleId="aff">
    <w:name w:val="Ссылка на официальную публикацию"/>
    <w:basedOn w:val="a"/>
    <w:next w:val="a"/>
    <w:link w:val="aff0"/>
    <w:pPr>
      <w:widowControl w:val="0"/>
      <w:ind w:firstLine="720"/>
      <w:jc w:val="both"/>
    </w:pPr>
    <w:rPr>
      <w:rFonts w:ascii="Arial" w:hAnsi="Arial"/>
      <w:sz w:val="24"/>
    </w:rPr>
  </w:style>
  <w:style w:type="character" w:customStyle="1" w:styleId="aff0">
    <w:name w:val="Ссылка на официальную публикацию"/>
    <w:basedOn w:val="1"/>
    <w:link w:val="aff"/>
    <w:rPr>
      <w:rFonts w:ascii="Arial" w:hAnsi="Arial"/>
      <w:sz w:val="24"/>
    </w:rPr>
  </w:style>
  <w:style w:type="paragraph" w:customStyle="1" w:styleId="aff1">
    <w:name w:val="Подчёркнуный текст"/>
    <w:basedOn w:val="a"/>
    <w:next w:val="a"/>
    <w:link w:val="aff2"/>
    <w:pPr>
      <w:widowControl w:val="0"/>
      <w:ind w:firstLine="720"/>
      <w:jc w:val="both"/>
    </w:pPr>
    <w:rPr>
      <w:rFonts w:ascii="Arial" w:hAnsi="Arial"/>
      <w:sz w:val="24"/>
    </w:rPr>
  </w:style>
  <w:style w:type="character" w:customStyle="1" w:styleId="aff2">
    <w:name w:val="Подчёркнуный текст"/>
    <w:basedOn w:val="1"/>
    <w:link w:val="aff1"/>
    <w:rPr>
      <w:rFonts w:ascii="Arial" w:hAnsi="Arial"/>
      <w:sz w:val="24"/>
    </w:rPr>
  </w:style>
  <w:style w:type="paragraph" w:customStyle="1" w:styleId="aff3">
    <w:name w:val="Текст (прав. подпись)"/>
    <w:basedOn w:val="a"/>
    <w:next w:val="a"/>
    <w:link w:val="aff4"/>
    <w:pPr>
      <w:widowControl w:val="0"/>
      <w:jc w:val="right"/>
    </w:pPr>
    <w:rPr>
      <w:rFonts w:ascii="Arial" w:hAnsi="Arial"/>
      <w:sz w:val="24"/>
    </w:rPr>
  </w:style>
  <w:style w:type="character" w:customStyle="1" w:styleId="aff4">
    <w:name w:val="Текст (прав. подпись)"/>
    <w:basedOn w:val="1"/>
    <w:link w:val="aff3"/>
    <w:rPr>
      <w:rFonts w:ascii="Arial" w:hAnsi="Arial"/>
      <w:sz w:val="24"/>
    </w:rPr>
  </w:style>
  <w:style w:type="paragraph" w:customStyle="1" w:styleId="aff5">
    <w:name w:val="Текст информации об изменениях"/>
    <w:basedOn w:val="a"/>
    <w:next w:val="a"/>
    <w:link w:val="aff6"/>
    <w:pPr>
      <w:widowControl w:val="0"/>
      <w:ind w:firstLine="720"/>
      <w:jc w:val="both"/>
    </w:pPr>
    <w:rPr>
      <w:rFonts w:ascii="Arial" w:hAnsi="Arial"/>
      <w:color w:val="353842"/>
      <w:sz w:val="18"/>
    </w:rPr>
  </w:style>
  <w:style w:type="character" w:customStyle="1" w:styleId="aff6">
    <w:name w:val="Текст информации об изменениях"/>
    <w:basedOn w:val="1"/>
    <w:link w:val="aff5"/>
    <w:rPr>
      <w:rFonts w:ascii="Arial" w:hAnsi="Arial"/>
      <w:color w:val="353842"/>
      <w:sz w:val="18"/>
    </w:rPr>
  </w:style>
  <w:style w:type="paragraph" w:customStyle="1" w:styleId="aff7">
    <w:name w:val="Примечание."/>
    <w:basedOn w:val="af2"/>
    <w:next w:val="a"/>
    <w:link w:val="aff8"/>
  </w:style>
  <w:style w:type="character" w:customStyle="1" w:styleId="aff8">
    <w:name w:val="Примечание."/>
    <w:basedOn w:val="af4"/>
    <w:link w:val="aff7"/>
    <w:rPr>
      <w:rFonts w:ascii="Arial" w:hAnsi="Arial"/>
      <w:sz w:val="24"/>
      <w:shd w:val="clear" w:color="auto" w:fill="F5F3DA"/>
    </w:rPr>
  </w:style>
  <w:style w:type="paragraph" w:styleId="aff9">
    <w:name w:val="No Spacing"/>
    <w:link w:val="affa"/>
    <w:rPr>
      <w:sz w:val="22"/>
    </w:rPr>
  </w:style>
  <w:style w:type="character" w:customStyle="1" w:styleId="affa">
    <w:name w:val="Без интервала Знак"/>
    <w:link w:val="aff9"/>
    <w:rPr>
      <w:sz w:val="22"/>
    </w:rPr>
  </w:style>
  <w:style w:type="paragraph" w:styleId="affb">
    <w:name w:val="Balloon Text"/>
    <w:basedOn w:val="a"/>
    <w:link w:val="affc"/>
    <w:rPr>
      <w:rFonts w:ascii="Tahoma" w:hAnsi="Tahoma"/>
      <w:sz w:val="16"/>
    </w:rPr>
  </w:style>
  <w:style w:type="character" w:customStyle="1" w:styleId="affc">
    <w:name w:val="Текст выноски Знак"/>
    <w:basedOn w:val="1"/>
    <w:link w:val="affb"/>
    <w:rPr>
      <w:rFonts w:ascii="Tahoma" w:hAnsi="Tahoma"/>
      <w:sz w:val="16"/>
    </w:rPr>
  </w:style>
  <w:style w:type="paragraph" w:customStyle="1" w:styleId="16">
    <w:name w:val="Номер страницы1"/>
    <w:link w:val="affd"/>
  </w:style>
  <w:style w:type="character" w:styleId="affd">
    <w:name w:val="page number"/>
    <w:link w:val="16"/>
  </w:style>
  <w:style w:type="paragraph" w:customStyle="1" w:styleId="affe">
    <w:name w:val="Оглавление"/>
    <w:basedOn w:val="afff"/>
    <w:next w:val="a"/>
    <w:link w:val="afff0"/>
    <w:pPr>
      <w:ind w:left="140"/>
    </w:pPr>
  </w:style>
  <w:style w:type="character" w:customStyle="1" w:styleId="afff0">
    <w:name w:val="Оглавление"/>
    <w:basedOn w:val="afff1"/>
    <w:link w:val="affe"/>
    <w:rPr>
      <w:rFonts w:ascii="Courier New" w:hAnsi="Courier New"/>
      <w:sz w:val="24"/>
    </w:rPr>
  </w:style>
  <w:style w:type="paragraph" w:customStyle="1" w:styleId="afff2">
    <w:name w:val="Сравнение редакций"/>
    <w:link w:val="afff3"/>
    <w:rPr>
      <w:b/>
      <w:color w:val="26282F"/>
    </w:rPr>
  </w:style>
  <w:style w:type="character" w:customStyle="1" w:styleId="afff3">
    <w:name w:val="Сравнение редакций"/>
    <w:link w:val="afff2"/>
    <w:rPr>
      <w:b/>
      <w:color w:val="26282F"/>
    </w:rPr>
  </w:style>
  <w:style w:type="paragraph" w:customStyle="1" w:styleId="afff4">
    <w:name w:val="Заголовок своего сообщения"/>
    <w:link w:val="afff5"/>
    <w:rPr>
      <w:b/>
      <w:color w:val="26282F"/>
    </w:rPr>
  </w:style>
  <w:style w:type="character" w:customStyle="1" w:styleId="afff5">
    <w:name w:val="Заголовок своего сообщения"/>
    <w:link w:val="afff4"/>
    <w:rPr>
      <w:b/>
      <w:color w:val="26282F"/>
    </w:rPr>
  </w:style>
  <w:style w:type="paragraph" w:customStyle="1" w:styleId="afff6">
    <w:name w:val="Колонтитул (левый)"/>
    <w:basedOn w:val="afff7"/>
    <w:next w:val="a"/>
    <w:link w:val="afff8"/>
    <w:rPr>
      <w:sz w:val="14"/>
    </w:rPr>
  </w:style>
  <w:style w:type="character" w:customStyle="1" w:styleId="afff8">
    <w:name w:val="Колонтитул (левый)"/>
    <w:basedOn w:val="afff9"/>
    <w:link w:val="afff6"/>
    <w:rPr>
      <w:rFonts w:ascii="Arial" w:hAnsi="Arial"/>
      <w:sz w:val="14"/>
    </w:rPr>
  </w:style>
  <w:style w:type="paragraph" w:customStyle="1" w:styleId="afffa">
    <w:name w:val="Моноширинный"/>
    <w:basedOn w:val="a"/>
    <w:next w:val="a"/>
    <w:link w:val="afffb"/>
    <w:pPr>
      <w:widowControl w:val="0"/>
    </w:pPr>
    <w:rPr>
      <w:rFonts w:ascii="Courier New" w:hAnsi="Courier New"/>
      <w:sz w:val="24"/>
    </w:rPr>
  </w:style>
  <w:style w:type="character" w:customStyle="1" w:styleId="afffb">
    <w:name w:val="Моноширинный"/>
    <w:basedOn w:val="1"/>
    <w:link w:val="afffa"/>
    <w:rPr>
      <w:rFonts w:ascii="Courier New" w:hAnsi="Courier New"/>
      <w:sz w:val="24"/>
    </w:rPr>
  </w:style>
  <w:style w:type="paragraph" w:customStyle="1" w:styleId="afffc">
    <w:name w:val="Прижатый влево"/>
    <w:basedOn w:val="a"/>
    <w:next w:val="a"/>
    <w:link w:val="afffd"/>
    <w:pPr>
      <w:widowControl w:val="0"/>
    </w:pPr>
    <w:rPr>
      <w:rFonts w:ascii="Arial" w:hAnsi="Arial"/>
      <w:sz w:val="24"/>
    </w:rPr>
  </w:style>
  <w:style w:type="character" w:customStyle="1" w:styleId="afffd">
    <w:name w:val="Прижатый влево"/>
    <w:basedOn w:val="1"/>
    <w:link w:val="afffc"/>
    <w:rPr>
      <w:rFonts w:ascii="Arial" w:hAnsi="Arial"/>
      <w:sz w:val="24"/>
    </w:rPr>
  </w:style>
  <w:style w:type="paragraph" w:customStyle="1" w:styleId="afff">
    <w:name w:val="Таблицы (моноширинный)"/>
    <w:basedOn w:val="a"/>
    <w:next w:val="a"/>
    <w:link w:val="afff1"/>
    <w:pPr>
      <w:widowControl w:val="0"/>
    </w:pPr>
    <w:rPr>
      <w:rFonts w:ascii="Courier New" w:hAnsi="Courier New"/>
      <w:sz w:val="24"/>
    </w:rPr>
  </w:style>
  <w:style w:type="character" w:customStyle="1" w:styleId="afff1">
    <w:name w:val="Таблицы (моноширинный)"/>
    <w:basedOn w:val="1"/>
    <w:link w:val="afff"/>
    <w:rPr>
      <w:rFonts w:ascii="Courier New" w:hAnsi="Courier New"/>
      <w:sz w:val="24"/>
    </w:rPr>
  </w:style>
  <w:style w:type="paragraph" w:customStyle="1" w:styleId="afffe">
    <w:name w:val="Информация об изменениях"/>
    <w:basedOn w:val="aff5"/>
    <w:next w:val="a"/>
    <w:link w:val="affff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">
    <w:name w:val="Информация об изменениях"/>
    <w:basedOn w:val="aff6"/>
    <w:link w:val="afffe"/>
    <w:rPr>
      <w:rFonts w:ascii="Arial" w:hAnsi="Arial"/>
      <w:color w:val="353842"/>
      <w:sz w:val="18"/>
      <w:shd w:val="clear" w:color="auto" w:fill="EAEFED"/>
    </w:rPr>
  </w:style>
  <w:style w:type="paragraph" w:customStyle="1" w:styleId="affff0">
    <w:name w:val="Цветовое выделение"/>
    <w:link w:val="affff1"/>
    <w:rPr>
      <w:b/>
      <w:color w:val="26282F"/>
    </w:rPr>
  </w:style>
  <w:style w:type="character" w:customStyle="1" w:styleId="affff1">
    <w:name w:val="Цветовое выделение"/>
    <w:link w:val="affff0"/>
    <w:rPr>
      <w:b/>
      <w:color w:val="26282F"/>
    </w:rPr>
  </w:style>
  <w:style w:type="paragraph" w:customStyle="1" w:styleId="affff2">
    <w:name w:val="Заголовок распахивающейся части диалога"/>
    <w:basedOn w:val="a"/>
    <w:next w:val="a"/>
    <w:link w:val="affff3"/>
    <w:pPr>
      <w:widowControl w:val="0"/>
      <w:ind w:firstLine="720"/>
      <w:jc w:val="both"/>
    </w:pPr>
    <w:rPr>
      <w:rFonts w:ascii="Arial" w:hAnsi="Arial"/>
      <w:i/>
      <w:color w:val="000080"/>
      <w:sz w:val="22"/>
    </w:rPr>
  </w:style>
  <w:style w:type="character" w:customStyle="1" w:styleId="affff3">
    <w:name w:val="Заголовок распахивающейся части диалога"/>
    <w:basedOn w:val="1"/>
    <w:link w:val="affff2"/>
    <w:rPr>
      <w:rFonts w:ascii="Arial" w:hAnsi="Arial"/>
      <w:i/>
      <w:color w:val="000080"/>
      <w:sz w:val="22"/>
    </w:rPr>
  </w:style>
  <w:style w:type="paragraph" w:customStyle="1" w:styleId="17">
    <w:name w:val="Просмотренная гиперссылка1"/>
    <w:link w:val="affff4"/>
    <w:rPr>
      <w:color w:val="800080"/>
      <w:u w:val="single"/>
    </w:rPr>
  </w:style>
  <w:style w:type="character" w:styleId="affff4">
    <w:name w:val="FollowedHyperlink"/>
    <w:link w:val="17"/>
    <w:rPr>
      <w:color w:val="800080"/>
      <w:u w:val="singl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af8">
    <w:name w:val="Основное меню (преемственное)"/>
    <w:basedOn w:val="a"/>
    <w:next w:val="a"/>
    <w:link w:val="afa"/>
    <w:pPr>
      <w:widowControl w:val="0"/>
      <w:ind w:firstLine="720"/>
      <w:jc w:val="both"/>
    </w:pPr>
    <w:rPr>
      <w:rFonts w:ascii="Verdana" w:hAnsi="Verdana"/>
      <w:sz w:val="22"/>
    </w:rPr>
  </w:style>
  <w:style w:type="character" w:customStyle="1" w:styleId="afa">
    <w:name w:val="Основное меню (преемственное)"/>
    <w:basedOn w:val="1"/>
    <w:link w:val="af8"/>
    <w:rPr>
      <w:rFonts w:ascii="Verdana" w:hAnsi="Verdana"/>
      <w:sz w:val="22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/>
    </w:pPr>
    <w:rPr>
      <w:rFonts w:ascii="Arial" w:hAnsi="Arial"/>
      <w:sz w:val="24"/>
    </w:rPr>
  </w:style>
  <w:style w:type="character" w:customStyle="1" w:styleId="-0">
    <w:name w:val="ЭР-содержание (правое окно)"/>
    <w:basedOn w:val="1"/>
    <w:link w:val="-"/>
    <w:rPr>
      <w:rFonts w:ascii="Arial" w:hAnsi="Arial"/>
      <w:sz w:val="24"/>
    </w:rPr>
  </w:style>
  <w:style w:type="paragraph" w:customStyle="1" w:styleId="affff5">
    <w:name w:val="Сравнение редакций. Удаленный фрагмент"/>
    <w:link w:val="affff6"/>
    <w:rPr>
      <w:shd w:val="clear" w:color="auto" w:fill="C4C413"/>
    </w:rPr>
  </w:style>
  <w:style w:type="character" w:customStyle="1" w:styleId="affff6">
    <w:name w:val="Сравнение редакций. Удаленный фрагмент"/>
    <w:link w:val="affff5"/>
    <w:rPr>
      <w:color w:val="000000"/>
      <w:shd w:val="clear" w:color="auto" w:fill="C4C413"/>
    </w:rPr>
  </w:style>
  <w:style w:type="paragraph" w:customStyle="1" w:styleId="310">
    <w:name w:val="Основной текст с отступом 3 Знак1"/>
    <w:link w:val="311"/>
    <w:rPr>
      <w:sz w:val="16"/>
    </w:rPr>
  </w:style>
  <w:style w:type="character" w:customStyle="1" w:styleId="311">
    <w:name w:val="Основной текст с отступом 3 Знак1"/>
    <w:link w:val="310"/>
    <w:rPr>
      <w:sz w:val="16"/>
    </w:rPr>
  </w:style>
  <w:style w:type="paragraph" w:customStyle="1" w:styleId="affff7">
    <w:name w:val="Переменная часть"/>
    <w:basedOn w:val="af8"/>
    <w:next w:val="a"/>
    <w:link w:val="affff8"/>
    <w:rPr>
      <w:sz w:val="18"/>
    </w:rPr>
  </w:style>
  <w:style w:type="character" w:customStyle="1" w:styleId="affff8">
    <w:name w:val="Переменная часть"/>
    <w:basedOn w:val="afa"/>
    <w:link w:val="affff7"/>
    <w:rPr>
      <w:rFonts w:ascii="Verdana" w:hAnsi="Verdana"/>
      <w:sz w:val="18"/>
    </w:rPr>
  </w:style>
  <w:style w:type="paragraph" w:customStyle="1" w:styleId="affff9">
    <w:name w:val="Информация об изменениях документа"/>
    <w:basedOn w:val="affffa"/>
    <w:next w:val="a"/>
    <w:link w:val="affffb"/>
    <w:rPr>
      <w:i/>
    </w:rPr>
  </w:style>
  <w:style w:type="character" w:customStyle="1" w:styleId="affffb">
    <w:name w:val="Информация об изменениях документа"/>
    <w:basedOn w:val="affffc"/>
    <w:link w:val="affff9"/>
    <w:rPr>
      <w:rFonts w:ascii="Arial" w:hAnsi="Arial"/>
      <w:i/>
      <w:color w:val="353842"/>
      <w:sz w:val="24"/>
      <w:shd w:val="clear" w:color="auto" w:fill="F0F0F0"/>
    </w:rPr>
  </w:style>
  <w:style w:type="paragraph" w:customStyle="1" w:styleId="18">
    <w:name w:val="Текст выноски Знак1"/>
    <w:link w:val="19"/>
    <w:rPr>
      <w:rFonts w:ascii="Tahoma" w:hAnsi="Tahoma"/>
      <w:sz w:val="16"/>
    </w:rPr>
  </w:style>
  <w:style w:type="character" w:customStyle="1" w:styleId="19">
    <w:name w:val="Текст выноски Знак1"/>
    <w:link w:val="18"/>
    <w:rPr>
      <w:rFonts w:ascii="Tahoma" w:hAnsi="Tahoma"/>
      <w:sz w:val="16"/>
    </w:rPr>
  </w:style>
  <w:style w:type="paragraph" w:customStyle="1" w:styleId="affffd">
    <w:name w:val="Нормальный (таблица)"/>
    <w:basedOn w:val="a"/>
    <w:next w:val="a"/>
    <w:link w:val="affffe"/>
    <w:pPr>
      <w:widowControl w:val="0"/>
      <w:jc w:val="both"/>
    </w:pPr>
    <w:rPr>
      <w:rFonts w:ascii="Arial" w:hAnsi="Arial"/>
      <w:sz w:val="24"/>
    </w:rPr>
  </w:style>
  <w:style w:type="character" w:customStyle="1" w:styleId="affffe">
    <w:name w:val="Нормальный (таблица)"/>
    <w:basedOn w:val="1"/>
    <w:link w:val="affffd"/>
    <w:rPr>
      <w:rFonts w:ascii="Arial" w:hAnsi="Arial"/>
      <w:sz w:val="24"/>
    </w:rPr>
  </w:style>
  <w:style w:type="paragraph" w:customStyle="1" w:styleId="afffff">
    <w:name w:val="Формула"/>
    <w:basedOn w:val="a"/>
    <w:next w:val="a"/>
    <w:link w:val="afffff0"/>
    <w:pPr>
      <w:widowControl w:val="0"/>
      <w:spacing w:before="240" w:after="240"/>
      <w:ind w:left="420" w:right="420" w:firstLine="300"/>
      <w:jc w:val="both"/>
    </w:pPr>
    <w:rPr>
      <w:rFonts w:ascii="Arial" w:hAnsi="Arial"/>
      <w:sz w:val="24"/>
      <w:shd w:val="clear" w:color="auto" w:fill="F5F3DA"/>
    </w:rPr>
  </w:style>
  <w:style w:type="character" w:customStyle="1" w:styleId="afffff0">
    <w:name w:val="Формула"/>
    <w:basedOn w:val="1"/>
    <w:link w:val="afffff"/>
    <w:rPr>
      <w:rFonts w:ascii="Arial" w:hAnsi="Arial"/>
      <w:sz w:val="24"/>
      <w:shd w:val="clear" w:color="auto" w:fill="F5F3DA"/>
    </w:rPr>
  </w:style>
  <w:style w:type="paragraph" w:customStyle="1" w:styleId="afffff1">
    <w:name w:val="Комментарий пользователя"/>
    <w:basedOn w:val="affffa"/>
    <w:next w:val="a"/>
    <w:link w:val="afffff2"/>
    <w:pPr>
      <w:jc w:val="left"/>
    </w:pPr>
    <w:rPr>
      <w:shd w:val="clear" w:color="auto" w:fill="FFDFE0"/>
    </w:rPr>
  </w:style>
  <w:style w:type="character" w:customStyle="1" w:styleId="afffff2">
    <w:name w:val="Комментарий пользователя"/>
    <w:basedOn w:val="affffc"/>
    <w:link w:val="afffff1"/>
    <w:rPr>
      <w:rFonts w:ascii="Arial" w:hAnsi="Arial"/>
      <w:color w:val="353842"/>
      <w:sz w:val="24"/>
      <w:shd w:val="clear" w:color="auto" w:fill="FFDFE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AG Souvenir" w:hAnsi="AG Souvenir"/>
      <w:b/>
      <w:spacing w:val="38"/>
      <w:sz w:val="28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sz w:val="16"/>
    </w:rPr>
  </w:style>
  <w:style w:type="paragraph" w:customStyle="1" w:styleId="afffff3">
    <w:name w:val="Текст (справка)"/>
    <w:basedOn w:val="a"/>
    <w:next w:val="a"/>
    <w:link w:val="afffff4"/>
    <w:pPr>
      <w:widowControl w:val="0"/>
      <w:ind w:left="170" w:right="170"/>
    </w:pPr>
    <w:rPr>
      <w:rFonts w:ascii="Arial" w:hAnsi="Arial"/>
      <w:sz w:val="24"/>
    </w:rPr>
  </w:style>
  <w:style w:type="character" w:customStyle="1" w:styleId="afffff4">
    <w:name w:val="Текст (справка)"/>
    <w:basedOn w:val="1"/>
    <w:link w:val="afffff3"/>
    <w:rPr>
      <w:rFonts w:ascii="Arial" w:hAnsi="Arial"/>
      <w:sz w:val="24"/>
    </w:rPr>
  </w:style>
  <w:style w:type="paragraph" w:customStyle="1" w:styleId="afffff5">
    <w:name w:val="то что надо"/>
    <w:basedOn w:val="afffc"/>
    <w:link w:val="afffff6"/>
    <w:pPr>
      <w:jc w:val="both"/>
    </w:pPr>
    <w:rPr>
      <w:rFonts w:ascii="Times New Roman" w:hAnsi="Times New Roman"/>
    </w:rPr>
  </w:style>
  <w:style w:type="character" w:customStyle="1" w:styleId="afffff6">
    <w:name w:val="то что надо"/>
    <w:basedOn w:val="afffd"/>
    <w:link w:val="afffff5"/>
    <w:rPr>
      <w:rFonts w:ascii="Times New Roman" w:hAnsi="Times New Roman"/>
      <w:sz w:val="24"/>
    </w:rPr>
  </w:style>
  <w:style w:type="paragraph" w:customStyle="1" w:styleId="1a">
    <w:name w:val="Гиперссылка1"/>
    <w:link w:val="afffff7"/>
    <w:rPr>
      <w:color w:val="0000FF"/>
      <w:u w:val="single"/>
    </w:rPr>
  </w:style>
  <w:style w:type="character" w:styleId="afffff7">
    <w:name w:val="Hyperlink"/>
    <w:link w:val="1a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afffff8">
    <w:name w:val="Текст ЭР (см. также)"/>
    <w:basedOn w:val="a"/>
    <w:next w:val="a"/>
    <w:link w:val="afffff9"/>
    <w:pPr>
      <w:widowControl w:val="0"/>
      <w:spacing w:before="200"/>
    </w:pPr>
    <w:rPr>
      <w:rFonts w:ascii="Arial" w:hAnsi="Arial"/>
    </w:rPr>
  </w:style>
  <w:style w:type="character" w:customStyle="1" w:styleId="afffff9">
    <w:name w:val="Текст ЭР (см. также)"/>
    <w:basedOn w:val="1"/>
    <w:link w:val="afffff8"/>
    <w:rPr>
      <w:rFonts w:ascii="Arial" w:hAnsi="Arial"/>
    </w:rPr>
  </w:style>
  <w:style w:type="paragraph" w:styleId="afffffa">
    <w:name w:val="List Paragraph"/>
    <w:basedOn w:val="a"/>
    <w:link w:val="afffffb"/>
    <w:pPr>
      <w:ind w:left="720"/>
      <w:contextualSpacing/>
    </w:pPr>
  </w:style>
  <w:style w:type="character" w:customStyle="1" w:styleId="afffffb">
    <w:name w:val="Абзац списка Знак"/>
    <w:basedOn w:val="1"/>
    <w:link w:val="afffffa"/>
  </w:style>
  <w:style w:type="paragraph" w:customStyle="1" w:styleId="afffffc">
    <w:name w:val="Заголовок чужого сообщения"/>
    <w:link w:val="afffffd"/>
    <w:rPr>
      <w:b/>
      <w:color w:val="FF0000"/>
    </w:rPr>
  </w:style>
  <w:style w:type="character" w:customStyle="1" w:styleId="afffffd">
    <w:name w:val="Заголовок чужого сообщения"/>
    <w:link w:val="afffffc"/>
    <w:rPr>
      <w:b/>
      <w:color w:val="FF0000"/>
    </w:rPr>
  </w:style>
  <w:style w:type="paragraph" w:styleId="1b">
    <w:name w:val="toc 1"/>
    <w:next w:val="a"/>
    <w:link w:val="1c"/>
    <w:uiPriority w:val="39"/>
    <w:rPr>
      <w:rFonts w:ascii="XO Thames" w:hAnsi="XO Thames"/>
      <w:b/>
      <w:sz w:val="28"/>
    </w:rPr>
  </w:style>
  <w:style w:type="character" w:customStyle="1" w:styleId="1c">
    <w:name w:val="Оглавление 1 Знак"/>
    <w:link w:val="1b"/>
    <w:rPr>
      <w:rFonts w:ascii="XO Thames" w:hAnsi="XO Thames"/>
      <w:b/>
      <w:sz w:val="28"/>
    </w:rPr>
  </w:style>
  <w:style w:type="paragraph" w:customStyle="1" w:styleId="afffffe">
    <w:name w:val="Подзаголовок для информации об изменениях"/>
    <w:basedOn w:val="aff5"/>
    <w:next w:val="a"/>
    <w:link w:val="affffff"/>
    <w:rPr>
      <w:b/>
    </w:rPr>
  </w:style>
  <w:style w:type="character" w:customStyle="1" w:styleId="affffff">
    <w:name w:val="Подзаголовок для информации об изменениях"/>
    <w:basedOn w:val="aff6"/>
    <w:link w:val="afffffe"/>
    <w:rPr>
      <w:rFonts w:ascii="Arial" w:hAnsi="Arial"/>
      <w:b/>
      <w:color w:val="353842"/>
      <w:sz w:val="18"/>
    </w:rPr>
  </w:style>
  <w:style w:type="paragraph" w:customStyle="1" w:styleId="affffff0">
    <w:name w:val="Заголовок для информации об изменениях"/>
    <w:basedOn w:val="10"/>
    <w:next w:val="a"/>
    <w:link w:val="affffff1"/>
    <w:pPr>
      <w:keepNext w:val="0"/>
      <w:widowControl w:val="0"/>
      <w:spacing w:after="108" w:line="240" w:lineRule="auto"/>
      <w:outlineLvl w:val="8"/>
    </w:pPr>
    <w:rPr>
      <w:rFonts w:ascii="Arial" w:hAnsi="Arial"/>
      <w:b w:val="0"/>
      <w:color w:val="26282F"/>
      <w:spacing w:val="0"/>
      <w:sz w:val="18"/>
      <w:highlight w:val="white"/>
    </w:rPr>
  </w:style>
  <w:style w:type="character" w:customStyle="1" w:styleId="affffff1">
    <w:name w:val="Заголовок для информации об изменениях"/>
    <w:basedOn w:val="11"/>
    <w:link w:val="affffff0"/>
    <w:rPr>
      <w:rFonts w:ascii="Arial" w:hAnsi="Arial"/>
      <w:b w:val="0"/>
      <w:color w:val="26282F"/>
      <w:spacing w:val="0"/>
      <w:sz w:val="18"/>
      <w:highlight w:val="white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fffff2">
    <w:name w:val="Центрированный (таблица)"/>
    <w:basedOn w:val="affffd"/>
    <w:next w:val="a"/>
    <w:link w:val="affffff3"/>
    <w:pPr>
      <w:jc w:val="center"/>
    </w:pPr>
  </w:style>
  <w:style w:type="character" w:customStyle="1" w:styleId="affffff3">
    <w:name w:val="Центрированный (таблица)"/>
    <w:basedOn w:val="affffe"/>
    <w:link w:val="affffff2"/>
    <w:rPr>
      <w:rFonts w:ascii="Arial" w:hAnsi="Arial"/>
      <w:sz w:val="24"/>
    </w:rPr>
  </w:style>
  <w:style w:type="paragraph" w:customStyle="1" w:styleId="affffff4">
    <w:name w:val="Колонтитул (правый)"/>
    <w:basedOn w:val="aff3"/>
    <w:next w:val="a"/>
    <w:link w:val="affffff5"/>
    <w:rPr>
      <w:sz w:val="14"/>
    </w:rPr>
  </w:style>
  <w:style w:type="character" w:customStyle="1" w:styleId="affffff5">
    <w:name w:val="Колонтитул (правый)"/>
    <w:basedOn w:val="aff4"/>
    <w:link w:val="affffff4"/>
    <w:rPr>
      <w:rFonts w:ascii="Arial" w:hAnsi="Arial"/>
      <w:sz w:val="14"/>
    </w:rPr>
  </w:style>
  <w:style w:type="paragraph" w:customStyle="1" w:styleId="affffff6">
    <w:name w:val="Активная гипертекстовая ссылка"/>
    <w:link w:val="affffff7"/>
    <w:rPr>
      <w:b/>
      <w:color w:val="106BBE"/>
      <w:u w:val="single"/>
    </w:rPr>
  </w:style>
  <w:style w:type="character" w:customStyle="1" w:styleId="affffff7">
    <w:name w:val="Активная гипертекстовая ссылка"/>
    <w:link w:val="affffff6"/>
    <w:rPr>
      <w:b/>
      <w:color w:val="106BBE"/>
      <w:u w:val="single"/>
    </w:rPr>
  </w:style>
  <w:style w:type="paragraph" w:customStyle="1" w:styleId="affffff8">
    <w:name w:val="Текст в таблице"/>
    <w:basedOn w:val="affffd"/>
    <w:next w:val="a"/>
    <w:link w:val="affffff9"/>
    <w:pPr>
      <w:ind w:firstLine="500"/>
    </w:pPr>
  </w:style>
  <w:style w:type="character" w:customStyle="1" w:styleId="affffff9">
    <w:name w:val="Текст в таблице"/>
    <w:basedOn w:val="affffe"/>
    <w:link w:val="affffff8"/>
    <w:rPr>
      <w:rFonts w:ascii="Arial" w:hAnsi="Arial"/>
      <w:sz w:val="24"/>
    </w:rPr>
  </w:style>
  <w:style w:type="paragraph" w:customStyle="1" w:styleId="affffffa">
    <w:name w:val="Выделение для Базового Поиска (курсив)"/>
    <w:link w:val="affffffb"/>
    <w:rPr>
      <w:b/>
      <w:i/>
      <w:color w:val="0058A9"/>
    </w:rPr>
  </w:style>
  <w:style w:type="character" w:customStyle="1" w:styleId="affffffb">
    <w:name w:val="Выделение для Базового Поиска (курсив)"/>
    <w:link w:val="affffffa"/>
    <w:rPr>
      <w:b/>
      <w:i/>
      <w:color w:val="0058A9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affffffc">
    <w:name w:val="Сравнение редакций. Добавленный фрагмент"/>
    <w:link w:val="affffffd"/>
    <w:rPr>
      <w:shd w:val="clear" w:color="auto" w:fill="C1D7FF"/>
    </w:rPr>
  </w:style>
  <w:style w:type="character" w:customStyle="1" w:styleId="affffffd">
    <w:name w:val="Сравнение редакций. Добавленный фрагмент"/>
    <w:link w:val="affffffc"/>
    <w:rPr>
      <w:color w:val="000000"/>
      <w:shd w:val="clear" w:color="auto" w:fill="C1D7FF"/>
    </w:rPr>
  </w:style>
  <w:style w:type="paragraph" w:customStyle="1" w:styleId="affffffe">
    <w:name w:val="Словарная статья"/>
    <w:basedOn w:val="a"/>
    <w:next w:val="a"/>
    <w:link w:val="afffffff"/>
    <w:pPr>
      <w:widowControl w:val="0"/>
      <w:ind w:right="118"/>
      <w:jc w:val="both"/>
    </w:pPr>
    <w:rPr>
      <w:rFonts w:ascii="Arial" w:hAnsi="Arial"/>
      <w:sz w:val="24"/>
    </w:rPr>
  </w:style>
  <w:style w:type="character" w:customStyle="1" w:styleId="afffffff">
    <w:name w:val="Словарная статья"/>
    <w:basedOn w:val="1"/>
    <w:link w:val="affffffe"/>
    <w:rPr>
      <w:rFonts w:ascii="Arial" w:hAnsi="Arial"/>
      <w:sz w:val="24"/>
    </w:rPr>
  </w:style>
  <w:style w:type="paragraph" w:styleId="afffffff0">
    <w:name w:val="Body Text"/>
    <w:basedOn w:val="a"/>
    <w:link w:val="afffffff1"/>
    <w:rPr>
      <w:sz w:val="28"/>
    </w:rPr>
  </w:style>
  <w:style w:type="character" w:customStyle="1" w:styleId="afffffff1">
    <w:name w:val="Основной текст Знак"/>
    <w:basedOn w:val="1"/>
    <w:link w:val="afffffff0"/>
    <w:rPr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rFonts w:ascii="Calibri" w:hAnsi="Calibri"/>
      <w:b/>
      <w:sz w:val="22"/>
    </w:rPr>
  </w:style>
  <w:style w:type="character" w:customStyle="1" w:styleId="ConsPlusTitle0">
    <w:name w:val="ConsPlusTitle"/>
    <w:link w:val="ConsPlusTitle"/>
    <w:rPr>
      <w:rFonts w:ascii="Calibri" w:hAnsi="Calibri"/>
      <w:b/>
      <w:sz w:val="22"/>
    </w:rPr>
  </w:style>
  <w:style w:type="paragraph" w:styleId="afffffff2">
    <w:name w:val="header"/>
    <w:basedOn w:val="a"/>
    <w:link w:val="afffffff3"/>
    <w:pPr>
      <w:tabs>
        <w:tab w:val="center" w:pos="4153"/>
        <w:tab w:val="right" w:pos="8306"/>
      </w:tabs>
    </w:pPr>
  </w:style>
  <w:style w:type="character" w:customStyle="1" w:styleId="afffffff3">
    <w:name w:val="Верхний колонтитул Знак"/>
    <w:basedOn w:val="1"/>
    <w:link w:val="afffffff2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fffffff4">
    <w:name w:val="Необходимые документы"/>
    <w:basedOn w:val="af2"/>
    <w:next w:val="a"/>
    <w:link w:val="afffffff5"/>
    <w:pPr>
      <w:ind w:left="0" w:firstLine="118"/>
    </w:pPr>
  </w:style>
  <w:style w:type="character" w:customStyle="1" w:styleId="afffffff5">
    <w:name w:val="Необходимые документы"/>
    <w:basedOn w:val="af4"/>
    <w:link w:val="afffffff4"/>
    <w:rPr>
      <w:rFonts w:ascii="Arial" w:hAnsi="Arial"/>
      <w:sz w:val="24"/>
      <w:shd w:val="clear" w:color="auto" w:fill="F5F3DA"/>
    </w:rPr>
  </w:style>
  <w:style w:type="paragraph" w:customStyle="1" w:styleId="afffffff6">
    <w:name w:val="Заголовок статьи"/>
    <w:basedOn w:val="a"/>
    <w:next w:val="a"/>
    <w:link w:val="afffffff7"/>
    <w:pPr>
      <w:widowControl w:val="0"/>
      <w:ind w:left="1612" w:hanging="892"/>
      <w:jc w:val="both"/>
    </w:pPr>
    <w:rPr>
      <w:rFonts w:ascii="Arial" w:hAnsi="Arial"/>
      <w:sz w:val="24"/>
    </w:rPr>
  </w:style>
  <w:style w:type="character" w:customStyle="1" w:styleId="afffffff7">
    <w:name w:val="Заголовок статьи"/>
    <w:basedOn w:val="1"/>
    <w:link w:val="afffffff6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ffffff8">
    <w:name w:val="Пример."/>
    <w:basedOn w:val="af2"/>
    <w:next w:val="a"/>
    <w:link w:val="afffffff9"/>
  </w:style>
  <w:style w:type="character" w:customStyle="1" w:styleId="afffffff9">
    <w:name w:val="Пример."/>
    <w:basedOn w:val="af4"/>
    <w:link w:val="afffffff8"/>
    <w:rPr>
      <w:rFonts w:ascii="Arial" w:hAnsi="Arial"/>
      <w:sz w:val="24"/>
      <w:shd w:val="clear" w:color="auto" w:fill="F5F3DA"/>
    </w:rPr>
  </w:style>
  <w:style w:type="paragraph" w:customStyle="1" w:styleId="afffffffa">
    <w:name w:val="Утратил силу"/>
    <w:link w:val="afffffffb"/>
    <w:rPr>
      <w:b/>
      <w:strike/>
      <w:color w:val="666600"/>
    </w:rPr>
  </w:style>
  <w:style w:type="character" w:customStyle="1" w:styleId="afffffffb">
    <w:name w:val="Утратил силу"/>
    <w:link w:val="afffffffa"/>
    <w:rPr>
      <w:b/>
      <w:strike/>
      <w:color w:val="666600"/>
    </w:rPr>
  </w:style>
  <w:style w:type="paragraph" w:customStyle="1" w:styleId="53">
    <w:name w:val="Основной текст5"/>
    <w:basedOn w:val="a"/>
    <w:link w:val="54"/>
    <w:pPr>
      <w:widowControl w:val="0"/>
      <w:spacing w:line="202" w:lineRule="exact"/>
    </w:pPr>
    <w:rPr>
      <w:sz w:val="18"/>
    </w:rPr>
  </w:style>
  <w:style w:type="character" w:customStyle="1" w:styleId="54">
    <w:name w:val="Основной текст5"/>
    <w:basedOn w:val="1"/>
    <w:link w:val="53"/>
    <w:rPr>
      <w:sz w:val="18"/>
    </w:rPr>
  </w:style>
  <w:style w:type="paragraph" w:customStyle="1" w:styleId="afffffffc">
    <w:name w:val="Технический комментарий"/>
    <w:basedOn w:val="a"/>
    <w:next w:val="a"/>
    <w:link w:val="afffffffd"/>
    <w:pPr>
      <w:widowControl w:val="0"/>
    </w:pPr>
    <w:rPr>
      <w:rFonts w:ascii="Arial" w:hAnsi="Arial"/>
      <w:color w:val="463F31"/>
      <w:sz w:val="24"/>
      <w:shd w:val="clear" w:color="auto" w:fill="FFFFA6"/>
    </w:rPr>
  </w:style>
  <w:style w:type="character" w:customStyle="1" w:styleId="afffffffd">
    <w:name w:val="Технический комментарий"/>
    <w:basedOn w:val="1"/>
    <w:link w:val="afffffffc"/>
    <w:rPr>
      <w:rFonts w:ascii="Arial" w:hAnsi="Arial"/>
      <w:color w:val="463F31"/>
      <w:sz w:val="24"/>
      <w:shd w:val="clear" w:color="auto" w:fill="FFFFA6"/>
    </w:rPr>
  </w:style>
  <w:style w:type="paragraph" w:customStyle="1" w:styleId="ConsPlusNormal">
    <w:name w:val="ConsPlusNormal"/>
    <w:link w:val="ConsPlusNormal0"/>
    <w:rPr>
      <w:sz w:val="28"/>
    </w:rPr>
  </w:style>
  <w:style w:type="character" w:customStyle="1" w:styleId="ConsPlusNormal0">
    <w:name w:val="ConsPlusNormal"/>
    <w:link w:val="ConsPlusNormal"/>
    <w:rPr>
      <w:sz w:val="28"/>
    </w:rPr>
  </w:style>
  <w:style w:type="paragraph" w:customStyle="1" w:styleId="afffffffe">
    <w:name w:val="Заголовок ЭР (правое окно)"/>
    <w:basedOn w:val="a3"/>
    <w:next w:val="a"/>
    <w:link w:val="affffffff"/>
    <w:pPr>
      <w:spacing w:after="0"/>
      <w:jc w:val="left"/>
    </w:pPr>
  </w:style>
  <w:style w:type="character" w:customStyle="1" w:styleId="affffffff">
    <w:name w:val="Заголовок ЭР (правое окно)"/>
    <w:basedOn w:val="a4"/>
    <w:link w:val="afffffffe"/>
    <w:rPr>
      <w:rFonts w:ascii="Arial" w:hAnsi="Arial"/>
      <w:b/>
      <w:color w:val="26282F"/>
      <w:sz w:val="26"/>
    </w:rPr>
  </w:style>
  <w:style w:type="paragraph" w:customStyle="1" w:styleId="affffffff0">
    <w:name w:val="Заголовок группы контролов"/>
    <w:basedOn w:val="a"/>
    <w:next w:val="a"/>
    <w:link w:val="affffffff1"/>
    <w:pPr>
      <w:widowControl w:val="0"/>
      <w:ind w:firstLine="720"/>
      <w:jc w:val="both"/>
    </w:pPr>
    <w:rPr>
      <w:rFonts w:ascii="Arial" w:hAnsi="Arial"/>
      <w:b/>
      <w:sz w:val="24"/>
    </w:rPr>
  </w:style>
  <w:style w:type="character" w:customStyle="1" w:styleId="affffffff1">
    <w:name w:val="Заголовок группы контролов"/>
    <w:basedOn w:val="1"/>
    <w:link w:val="affffffff0"/>
    <w:rPr>
      <w:rFonts w:ascii="Arial" w:hAnsi="Arial"/>
      <w:b/>
      <w:color w:val="000000"/>
      <w:sz w:val="24"/>
    </w:rPr>
  </w:style>
  <w:style w:type="paragraph" w:customStyle="1" w:styleId="ConsPlusCell">
    <w:name w:val="ConsPlusCell"/>
    <w:link w:val="ConsPlusCell0"/>
    <w:rPr>
      <w:sz w:val="28"/>
    </w:rPr>
  </w:style>
  <w:style w:type="character" w:customStyle="1" w:styleId="ConsPlusCell0">
    <w:name w:val="ConsPlusCell"/>
    <w:link w:val="ConsPlusCell"/>
    <w:rPr>
      <w:sz w:val="28"/>
    </w:rPr>
  </w:style>
  <w:style w:type="paragraph" w:customStyle="1" w:styleId="affffffff2">
    <w:name w:val="Подвал для информации об изменениях"/>
    <w:basedOn w:val="10"/>
    <w:next w:val="a"/>
    <w:link w:val="affffffff3"/>
    <w:pPr>
      <w:keepNext w:val="0"/>
      <w:widowControl w:val="0"/>
      <w:spacing w:before="108" w:after="108" w:line="240" w:lineRule="auto"/>
      <w:outlineLvl w:val="8"/>
    </w:pPr>
    <w:rPr>
      <w:rFonts w:ascii="Arial" w:hAnsi="Arial"/>
      <w:b w:val="0"/>
      <w:color w:val="26282F"/>
      <w:spacing w:val="0"/>
      <w:sz w:val="18"/>
    </w:rPr>
  </w:style>
  <w:style w:type="character" w:customStyle="1" w:styleId="affffffff3">
    <w:name w:val="Подвал для информации об изменениях"/>
    <w:basedOn w:val="11"/>
    <w:link w:val="affffffff2"/>
    <w:rPr>
      <w:rFonts w:ascii="Arial" w:hAnsi="Arial"/>
      <w:b w:val="0"/>
      <w:color w:val="26282F"/>
      <w:spacing w:val="0"/>
      <w:sz w:val="18"/>
    </w:rPr>
  </w:style>
  <w:style w:type="paragraph" w:styleId="affffffff4">
    <w:name w:val="Subtitle"/>
    <w:next w:val="a"/>
    <w:link w:val="afffffff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ffff5">
    <w:name w:val="Подзаголовок Знак"/>
    <w:link w:val="affffffff4"/>
    <w:rPr>
      <w:rFonts w:ascii="XO Thames" w:hAnsi="XO Thames"/>
      <w:i/>
      <w:sz w:val="24"/>
    </w:rPr>
  </w:style>
  <w:style w:type="paragraph" w:customStyle="1" w:styleId="affffffff6">
    <w:name w:val="Гипертекстовая ссылка"/>
    <w:link w:val="affffffff7"/>
    <w:rPr>
      <w:b/>
      <w:color w:val="106BBE"/>
    </w:rPr>
  </w:style>
  <w:style w:type="character" w:customStyle="1" w:styleId="affffffff7">
    <w:name w:val="Гипертекстовая ссылка"/>
    <w:link w:val="affffffff6"/>
    <w:rPr>
      <w:b/>
      <w:color w:val="106BBE"/>
    </w:rPr>
  </w:style>
  <w:style w:type="paragraph" w:customStyle="1" w:styleId="affffffff8">
    <w:name w:val="Куда обратиться?"/>
    <w:basedOn w:val="af2"/>
    <w:next w:val="a"/>
    <w:link w:val="affffffff9"/>
  </w:style>
  <w:style w:type="character" w:customStyle="1" w:styleId="affffffff9">
    <w:name w:val="Куда обратиться?"/>
    <w:basedOn w:val="af4"/>
    <w:link w:val="affffffff8"/>
    <w:rPr>
      <w:rFonts w:ascii="Arial" w:hAnsi="Arial"/>
      <w:sz w:val="24"/>
      <w:shd w:val="clear" w:color="auto" w:fill="F5F3DA"/>
    </w:rPr>
  </w:style>
  <w:style w:type="paragraph" w:styleId="aa">
    <w:name w:val="Title"/>
    <w:basedOn w:val="af8"/>
    <w:next w:val="a"/>
    <w:link w:val="ac"/>
    <w:uiPriority w:val="10"/>
    <w:qFormat/>
    <w:rPr>
      <w:b/>
      <w:color w:val="0058A9"/>
      <w:shd w:val="clear" w:color="auto" w:fill="F0F0F0"/>
    </w:rPr>
  </w:style>
  <w:style w:type="character" w:customStyle="1" w:styleId="ac">
    <w:name w:val="Заголовок Знак"/>
    <w:basedOn w:val="afa"/>
    <w:link w:val="aa"/>
    <w:rPr>
      <w:rFonts w:ascii="Verdana" w:hAnsi="Verdana"/>
      <w:b/>
      <w:color w:val="0058A9"/>
      <w:sz w:val="22"/>
      <w:shd w:val="clear" w:color="auto" w:fill="F0F0F0"/>
    </w:rPr>
  </w:style>
  <w:style w:type="character" w:customStyle="1" w:styleId="40">
    <w:name w:val="Заголовок 4 Знак"/>
    <w:basedOn w:val="30"/>
    <w:link w:val="4"/>
    <w:rPr>
      <w:rFonts w:ascii="Arial" w:hAnsi="Arial"/>
      <w:b/>
      <w:color w:val="26282F"/>
      <w:sz w:val="24"/>
    </w:rPr>
  </w:style>
  <w:style w:type="paragraph" w:customStyle="1" w:styleId="affffa">
    <w:name w:val="Комментарий"/>
    <w:basedOn w:val="afffff3"/>
    <w:next w:val="a"/>
    <w:link w:val="affffc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fc">
    <w:name w:val="Комментарий"/>
    <w:basedOn w:val="afffff4"/>
    <w:link w:val="affffa"/>
    <w:rPr>
      <w:rFonts w:ascii="Arial" w:hAnsi="Arial"/>
      <w:color w:val="353842"/>
      <w:sz w:val="24"/>
      <w:shd w:val="clear" w:color="auto" w:fill="F0F0F0"/>
    </w:rPr>
  </w:style>
  <w:style w:type="paragraph" w:customStyle="1" w:styleId="afff7">
    <w:name w:val="Текст (лев. подпись)"/>
    <w:basedOn w:val="a"/>
    <w:next w:val="a"/>
    <w:link w:val="afff9"/>
    <w:pPr>
      <w:widowControl w:val="0"/>
    </w:pPr>
    <w:rPr>
      <w:rFonts w:ascii="Arial" w:hAnsi="Arial"/>
      <w:sz w:val="24"/>
    </w:rPr>
  </w:style>
  <w:style w:type="character" w:customStyle="1" w:styleId="afff9">
    <w:name w:val="Текст (лев. подпись)"/>
    <w:basedOn w:val="1"/>
    <w:link w:val="afff7"/>
    <w:rPr>
      <w:rFonts w:ascii="Arial" w:hAnsi="Arial"/>
      <w:sz w:val="24"/>
    </w:rPr>
  </w:style>
  <w:style w:type="paragraph" w:customStyle="1" w:styleId="affffffffa">
    <w:name w:val="Не вступил в силу"/>
    <w:link w:val="affffffffb"/>
    <w:rPr>
      <w:b/>
      <w:shd w:val="clear" w:color="auto" w:fill="D8EDE8"/>
    </w:rPr>
  </w:style>
  <w:style w:type="character" w:customStyle="1" w:styleId="affffffffb">
    <w:name w:val="Не вступил в силу"/>
    <w:link w:val="affffffffa"/>
    <w:rPr>
      <w:b/>
      <w:color w:val="000000"/>
      <w:shd w:val="clear" w:color="auto" w:fill="D8EDE8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customStyle="1" w:styleId="affffffffc">
    <w:name w:val="Выделение для Базового Поиска"/>
    <w:link w:val="affffffffd"/>
    <w:rPr>
      <w:b/>
      <w:color w:val="0058A9"/>
    </w:rPr>
  </w:style>
  <w:style w:type="character" w:customStyle="1" w:styleId="affffffffd">
    <w:name w:val="Выделение для Базового Поиска"/>
    <w:link w:val="affffffffc"/>
    <w:rPr>
      <w:b/>
      <w:color w:val="0058A9"/>
    </w:rPr>
  </w:style>
  <w:style w:type="paragraph" w:customStyle="1" w:styleId="affffffffe">
    <w:name w:val="Продолжение ссылки"/>
    <w:link w:val="afffffffff"/>
    <w:rPr>
      <w:b/>
      <w:color w:val="106BBE"/>
    </w:rPr>
  </w:style>
  <w:style w:type="character" w:customStyle="1" w:styleId="afffffffff">
    <w:name w:val="Продолжение ссылки"/>
    <w:link w:val="affffffffe"/>
    <w:rPr>
      <w:b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2024-11-14T06:36:00Z</dcterms:created>
  <dcterms:modified xsi:type="dcterms:W3CDTF">2024-11-14T06:46:00Z</dcterms:modified>
</cp:coreProperties>
</file>